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BC0" w14:textId="5B9B983C" w:rsidR="00512AFF" w:rsidRPr="00D0419E" w:rsidRDefault="00512AFF" w:rsidP="00512AFF">
      <w:pPr>
        <w:pStyle w:val="Titre1"/>
        <w:spacing w:before="0"/>
        <w:jc w:val="center"/>
        <w:rPr>
          <w:sz w:val="48"/>
        </w:rPr>
      </w:pPr>
      <w:r w:rsidRPr="00D0419E">
        <w:rPr>
          <w:sz w:val="48"/>
        </w:rPr>
        <w:t>Élections professionnelles 202</w:t>
      </w:r>
      <w:r>
        <w:rPr>
          <w:sz w:val="48"/>
        </w:rPr>
        <w:t>6</w:t>
      </w:r>
    </w:p>
    <w:p w14:paraId="74CE6FB1" w14:textId="77777777" w:rsidR="009F160A" w:rsidRDefault="009F160A" w:rsidP="009F160A">
      <w:pPr>
        <w:pStyle w:val="Titre1"/>
        <w:spacing w:before="0"/>
        <w:jc w:val="center"/>
        <w:rPr>
          <w:color w:val="CC0066"/>
          <w:sz w:val="36"/>
        </w:rPr>
      </w:pPr>
      <w:r>
        <w:rPr>
          <w:color w:val="CC0066"/>
          <w:sz w:val="36"/>
        </w:rPr>
        <w:t xml:space="preserve">Commission consultative paritaire </w:t>
      </w:r>
    </w:p>
    <w:p w14:paraId="2E9FCFB0" w14:textId="7EB3BB4D" w:rsidR="009F160A" w:rsidRPr="00003059" w:rsidRDefault="009F160A" w:rsidP="009F160A">
      <w:pPr>
        <w:jc w:val="center"/>
      </w:pPr>
      <w:r w:rsidRPr="00FA5C6B">
        <w:rPr>
          <w:rFonts w:ascii="Calibri" w:hAnsi="Calibri" w:cs="Calibri"/>
          <w:b/>
          <w:bCs/>
          <w:color w:val="000000"/>
        </w:rPr>
        <w:t xml:space="preserve">Catégorie A/B/C </w:t>
      </w:r>
      <w:r w:rsidRPr="00FA5C6B">
        <w:rPr>
          <w:rFonts w:ascii="Calibri" w:hAnsi="Calibri" w:cs="Calibri"/>
          <w:i/>
          <w:iCs/>
          <w:color w:val="000000"/>
        </w:rPr>
        <w:t>(à adapter)</w:t>
      </w:r>
    </w:p>
    <w:p w14:paraId="163E9D2A" w14:textId="77777777" w:rsidR="009127DA" w:rsidRPr="009127DA" w:rsidRDefault="009127DA" w:rsidP="009127DA"/>
    <w:p w14:paraId="6E299070" w14:textId="1ED0A0E0" w:rsidR="00512AFF" w:rsidRPr="006574C5" w:rsidRDefault="00512AFF" w:rsidP="00512AFF">
      <w:pPr>
        <w:pStyle w:val="Titre1"/>
        <w:spacing w:before="0"/>
        <w:jc w:val="center"/>
        <w:rPr>
          <w:sz w:val="28"/>
        </w:rPr>
      </w:pPr>
      <w:r>
        <w:rPr>
          <w:sz w:val="28"/>
        </w:rPr>
        <w:t>3</w:t>
      </w:r>
      <w:r w:rsidRPr="006574C5">
        <w:rPr>
          <w:sz w:val="28"/>
        </w:rPr>
        <w:t xml:space="preserve"> au </w:t>
      </w:r>
      <w:r>
        <w:rPr>
          <w:sz w:val="28"/>
        </w:rPr>
        <w:t>10</w:t>
      </w:r>
      <w:r w:rsidRPr="006574C5">
        <w:rPr>
          <w:sz w:val="28"/>
        </w:rPr>
        <w:t xml:space="preserve"> décembre 202</w:t>
      </w:r>
      <w:r>
        <w:rPr>
          <w:sz w:val="28"/>
        </w:rPr>
        <w:t>6</w:t>
      </w:r>
    </w:p>
    <w:p w14:paraId="4B96FB5E" w14:textId="77777777" w:rsidR="00512AFF" w:rsidRDefault="00512AFF" w:rsidP="00512AFF">
      <w:pPr>
        <w:rPr>
          <w:sz w:val="10"/>
        </w:rPr>
      </w:pPr>
    </w:p>
    <w:p w14:paraId="7A362787" w14:textId="77777777" w:rsidR="00512AFF" w:rsidRPr="002F7A23" w:rsidRDefault="00512AFF" w:rsidP="00512AFF">
      <w:pPr>
        <w:rPr>
          <w:sz w:val="10"/>
        </w:rPr>
      </w:pPr>
    </w:p>
    <w:p w14:paraId="15377660" w14:textId="49C254ED" w:rsidR="0078073A" w:rsidRPr="0037231D" w:rsidRDefault="009F160A" w:rsidP="0078073A">
      <w:pPr>
        <w:spacing w:after="0"/>
        <w:rPr>
          <w:szCs w:val="18"/>
        </w:rPr>
      </w:pPr>
      <w:r>
        <w:rPr>
          <w:b/>
          <w:bCs/>
          <w:szCs w:val="18"/>
        </w:rPr>
        <w:t>Candi</w:t>
      </w:r>
      <w:r w:rsidR="00E51308">
        <w:rPr>
          <w:b/>
          <w:bCs/>
          <w:szCs w:val="18"/>
        </w:rPr>
        <w:t>da</w:t>
      </w:r>
      <w:r>
        <w:rPr>
          <w:b/>
          <w:bCs/>
          <w:szCs w:val="18"/>
        </w:rPr>
        <w:t>ture</w:t>
      </w:r>
      <w:r w:rsidR="0078073A" w:rsidRPr="0037231D">
        <w:rPr>
          <w:b/>
          <w:bCs/>
          <w:szCs w:val="18"/>
        </w:rPr>
        <w:t xml:space="preserve"> présentée par : </w:t>
      </w:r>
      <w:r w:rsidR="0078073A" w:rsidRPr="0037231D">
        <w:rPr>
          <w:szCs w:val="18"/>
        </w:rPr>
        <w:t xml:space="preserve">nom de l’organisation syndicale pour laquelle la liste est déposée ; le cas échéant nom de la fédération ou de l’union syndicale à laquelle elle est affiliée ou en cas de candidature commune noms des organisations syndicales composant cette candidature. </w:t>
      </w:r>
    </w:p>
    <w:p w14:paraId="0BC4F9AD" w14:textId="77777777" w:rsidR="0078073A" w:rsidRDefault="0078073A" w:rsidP="0078073A">
      <w:pPr>
        <w:spacing w:after="0"/>
        <w:rPr>
          <w:sz w:val="18"/>
          <w:szCs w:val="18"/>
        </w:rPr>
      </w:pPr>
    </w:p>
    <w:p w14:paraId="1CAB648F" w14:textId="1B33C662" w:rsidR="0078073A" w:rsidRPr="0037231D" w:rsidRDefault="0078073A" w:rsidP="009F160A">
      <w:pPr>
        <w:spacing w:after="0"/>
        <w:rPr>
          <w:szCs w:val="18"/>
        </w:rPr>
      </w:pPr>
      <w:r w:rsidRPr="0037231D">
        <w:rPr>
          <w:b/>
          <w:bCs/>
          <w:szCs w:val="18"/>
        </w:rPr>
        <w:t xml:space="preserve">Logo de l’organisation syndicale et/ou de l’union à laquelle elle est affiliée </w:t>
      </w:r>
    </w:p>
    <w:p w14:paraId="10CF1E1D" w14:textId="77777777" w:rsidR="00512AFF" w:rsidRPr="00512AFF" w:rsidRDefault="00512AFF" w:rsidP="00512AFF"/>
    <w:sectPr w:rsidR="00512AFF" w:rsidRPr="00512AFF" w:rsidSect="00D233B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1418" w:bottom="1418" w:left="1418" w:header="25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BA3C" w14:textId="77777777" w:rsidR="00722F22" w:rsidRDefault="00722F22" w:rsidP="00395466">
      <w:pPr>
        <w:spacing w:after="0"/>
      </w:pPr>
      <w:r>
        <w:separator/>
      </w:r>
    </w:p>
  </w:endnote>
  <w:endnote w:type="continuationSeparator" w:id="0">
    <w:p w14:paraId="10119CDA" w14:textId="77777777" w:rsidR="00722F22" w:rsidRDefault="00722F22" w:rsidP="00395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17DE" w14:textId="5C5F0414" w:rsidR="00E23D17" w:rsidRDefault="00E23D17">
    <w:pPr>
      <w:pStyle w:val="Pieddepage"/>
      <w:jc w:val="center"/>
    </w:pPr>
  </w:p>
  <w:p w14:paraId="06E13670" w14:textId="77777777" w:rsidR="002D22EE" w:rsidRDefault="002D22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F25E" w14:textId="77777777" w:rsidR="00722F22" w:rsidRDefault="00722F22" w:rsidP="00395466">
      <w:pPr>
        <w:spacing w:after="0"/>
      </w:pPr>
      <w:r>
        <w:separator/>
      </w:r>
    </w:p>
  </w:footnote>
  <w:footnote w:type="continuationSeparator" w:id="0">
    <w:p w14:paraId="267D40EF" w14:textId="77777777" w:rsidR="00722F22" w:rsidRDefault="00722F22" w:rsidP="00395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0C85" w14:textId="77777777" w:rsidR="00395466" w:rsidRDefault="00FA5C6B">
    <w:pPr>
      <w:pStyle w:val="En-tte"/>
    </w:pPr>
    <w:r>
      <w:rPr>
        <w:noProof/>
      </w:rPr>
      <w:pict w14:anchorId="54FC1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2" o:spid="_x0000_s2092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542B" w14:textId="77777777" w:rsidR="001A1626" w:rsidRDefault="00A36656" w:rsidP="00A634DD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F051E0" wp14:editId="2C81DAEA">
          <wp:simplePos x="0" y="0"/>
          <wp:positionH relativeFrom="page">
            <wp:posOffset>0</wp:posOffset>
          </wp:positionH>
          <wp:positionV relativeFrom="paragraph">
            <wp:posOffset>-1614170</wp:posOffset>
          </wp:positionV>
          <wp:extent cx="7559040" cy="10698500"/>
          <wp:effectExtent l="0" t="0" r="381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3F27" w14:textId="77777777" w:rsidR="00395466" w:rsidRDefault="00FA5C6B">
    <w:pPr>
      <w:pStyle w:val="En-tte"/>
    </w:pPr>
    <w:r>
      <w:rPr>
        <w:noProof/>
      </w:rPr>
      <w:pict w14:anchorId="0CB80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1" o:spid="_x0000_s209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FE2"/>
    <w:multiLevelType w:val="hybridMultilevel"/>
    <w:tmpl w:val="D3F63CB6"/>
    <w:lvl w:ilvl="0" w:tplc="2918F80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C60"/>
    <w:multiLevelType w:val="hybridMultilevel"/>
    <w:tmpl w:val="9024260E"/>
    <w:lvl w:ilvl="0" w:tplc="2EE432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2C982">
      <w:start w:val="20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0A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AA5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8A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AB1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A5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025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86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D93947"/>
    <w:multiLevelType w:val="hybridMultilevel"/>
    <w:tmpl w:val="4AA64324"/>
    <w:lvl w:ilvl="0" w:tplc="8FCC05D2">
      <w:numFmt w:val="bullet"/>
      <w:lvlText w:val="-"/>
      <w:lvlJc w:val="left"/>
      <w:pPr>
        <w:ind w:left="782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EB00674"/>
    <w:multiLevelType w:val="hybridMultilevel"/>
    <w:tmpl w:val="0A6C4D76"/>
    <w:lvl w:ilvl="0" w:tplc="197AA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2805"/>
    <w:multiLevelType w:val="hybridMultilevel"/>
    <w:tmpl w:val="247AC472"/>
    <w:lvl w:ilvl="0" w:tplc="DC8C848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3CD7443"/>
    <w:multiLevelType w:val="hybridMultilevel"/>
    <w:tmpl w:val="0ED44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E23E3"/>
    <w:multiLevelType w:val="hybridMultilevel"/>
    <w:tmpl w:val="854C41A6"/>
    <w:lvl w:ilvl="0" w:tplc="48962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70B53"/>
    <w:multiLevelType w:val="hybridMultilevel"/>
    <w:tmpl w:val="F14EEE16"/>
    <w:lvl w:ilvl="0" w:tplc="07EEB8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3357E"/>
    <w:multiLevelType w:val="hybridMultilevel"/>
    <w:tmpl w:val="AD76176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97EEE"/>
    <w:multiLevelType w:val="hybridMultilevel"/>
    <w:tmpl w:val="4EE659A6"/>
    <w:lvl w:ilvl="0" w:tplc="0E30AA7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878E3"/>
    <w:multiLevelType w:val="hybridMultilevel"/>
    <w:tmpl w:val="9FAC2BBE"/>
    <w:lvl w:ilvl="0" w:tplc="2EDAB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F12C8"/>
    <w:multiLevelType w:val="hybridMultilevel"/>
    <w:tmpl w:val="82AC691E"/>
    <w:lvl w:ilvl="0" w:tplc="8FCC0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22"/>
    <w:rsid w:val="00024322"/>
    <w:rsid w:val="00094541"/>
    <w:rsid w:val="000B6221"/>
    <w:rsid w:val="000D7E8D"/>
    <w:rsid w:val="001272E0"/>
    <w:rsid w:val="001452BB"/>
    <w:rsid w:val="00171B4F"/>
    <w:rsid w:val="001764F3"/>
    <w:rsid w:val="001A1626"/>
    <w:rsid w:val="001A2642"/>
    <w:rsid w:val="001C2FC9"/>
    <w:rsid w:val="001C65D2"/>
    <w:rsid w:val="001D007C"/>
    <w:rsid w:val="002148D3"/>
    <w:rsid w:val="00214E0F"/>
    <w:rsid w:val="00224B36"/>
    <w:rsid w:val="00261F44"/>
    <w:rsid w:val="002918B0"/>
    <w:rsid w:val="00295517"/>
    <w:rsid w:val="002D22EE"/>
    <w:rsid w:val="0031431B"/>
    <w:rsid w:val="003221B8"/>
    <w:rsid w:val="003601DA"/>
    <w:rsid w:val="00364144"/>
    <w:rsid w:val="003656A8"/>
    <w:rsid w:val="0038249C"/>
    <w:rsid w:val="00395466"/>
    <w:rsid w:val="003A1E62"/>
    <w:rsid w:val="003F2374"/>
    <w:rsid w:val="003F5BA8"/>
    <w:rsid w:val="0045179E"/>
    <w:rsid w:val="00467029"/>
    <w:rsid w:val="0048635E"/>
    <w:rsid w:val="004B68B7"/>
    <w:rsid w:val="004C619D"/>
    <w:rsid w:val="004C7C36"/>
    <w:rsid w:val="00502F85"/>
    <w:rsid w:val="00507A12"/>
    <w:rsid w:val="00512AFF"/>
    <w:rsid w:val="00576E24"/>
    <w:rsid w:val="005A56A4"/>
    <w:rsid w:val="005B54D0"/>
    <w:rsid w:val="005B65DD"/>
    <w:rsid w:val="005C2C7C"/>
    <w:rsid w:val="005D6D20"/>
    <w:rsid w:val="0061301C"/>
    <w:rsid w:val="006566E3"/>
    <w:rsid w:val="00682C09"/>
    <w:rsid w:val="006B1C29"/>
    <w:rsid w:val="00713883"/>
    <w:rsid w:val="0071410F"/>
    <w:rsid w:val="00722F22"/>
    <w:rsid w:val="00743216"/>
    <w:rsid w:val="00746B4A"/>
    <w:rsid w:val="0078073A"/>
    <w:rsid w:val="007A3825"/>
    <w:rsid w:val="007A6EB7"/>
    <w:rsid w:val="007E2B25"/>
    <w:rsid w:val="007F1313"/>
    <w:rsid w:val="00802A96"/>
    <w:rsid w:val="008221CA"/>
    <w:rsid w:val="00841849"/>
    <w:rsid w:val="00872054"/>
    <w:rsid w:val="0087557C"/>
    <w:rsid w:val="00900ED0"/>
    <w:rsid w:val="009127DA"/>
    <w:rsid w:val="00915F4F"/>
    <w:rsid w:val="009327C1"/>
    <w:rsid w:val="00940A71"/>
    <w:rsid w:val="00963EDD"/>
    <w:rsid w:val="009A27CC"/>
    <w:rsid w:val="009E3895"/>
    <w:rsid w:val="009F160A"/>
    <w:rsid w:val="00A02E45"/>
    <w:rsid w:val="00A1278D"/>
    <w:rsid w:val="00A36656"/>
    <w:rsid w:val="00A52853"/>
    <w:rsid w:val="00A634DD"/>
    <w:rsid w:val="00A71CC6"/>
    <w:rsid w:val="00AA0B54"/>
    <w:rsid w:val="00AA23DA"/>
    <w:rsid w:val="00AC2A14"/>
    <w:rsid w:val="00AF199B"/>
    <w:rsid w:val="00B05E5C"/>
    <w:rsid w:val="00B27B02"/>
    <w:rsid w:val="00BA1AE3"/>
    <w:rsid w:val="00BB57AB"/>
    <w:rsid w:val="00BC5FE5"/>
    <w:rsid w:val="00BF6EB1"/>
    <w:rsid w:val="00C156E8"/>
    <w:rsid w:val="00C30064"/>
    <w:rsid w:val="00C3630C"/>
    <w:rsid w:val="00C54448"/>
    <w:rsid w:val="00C812BF"/>
    <w:rsid w:val="00C842E4"/>
    <w:rsid w:val="00CA5A8D"/>
    <w:rsid w:val="00CE4C70"/>
    <w:rsid w:val="00D15EAC"/>
    <w:rsid w:val="00D233BF"/>
    <w:rsid w:val="00D249B2"/>
    <w:rsid w:val="00D26317"/>
    <w:rsid w:val="00D32C33"/>
    <w:rsid w:val="00D8201B"/>
    <w:rsid w:val="00D90C6C"/>
    <w:rsid w:val="00DD5B17"/>
    <w:rsid w:val="00E112A7"/>
    <w:rsid w:val="00E22426"/>
    <w:rsid w:val="00E23D17"/>
    <w:rsid w:val="00E245F8"/>
    <w:rsid w:val="00E36E2E"/>
    <w:rsid w:val="00E51308"/>
    <w:rsid w:val="00E55FF1"/>
    <w:rsid w:val="00E6341F"/>
    <w:rsid w:val="00EE1F4F"/>
    <w:rsid w:val="00EE4670"/>
    <w:rsid w:val="00EF40C0"/>
    <w:rsid w:val="00F236CC"/>
    <w:rsid w:val="00FA0582"/>
    <w:rsid w:val="00FA5C6B"/>
    <w:rsid w:val="00FB13F8"/>
    <w:rsid w:val="00FC649E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5B1B3F9"/>
  <w15:chartTrackingRefBased/>
  <w15:docId w15:val="{F306E055-A968-4C26-BE73-48182742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FF"/>
    <w:pPr>
      <w:spacing w:after="12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B1C2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A2E46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5BA8"/>
    <w:pPr>
      <w:keepNext/>
      <w:keepLines/>
      <w:spacing w:before="240" w:after="0"/>
      <w:ind w:left="709"/>
      <w:outlineLvl w:val="1"/>
    </w:pPr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5BA8"/>
    <w:pPr>
      <w:keepNext/>
      <w:keepLines/>
      <w:spacing w:before="160" w:after="0"/>
      <w:ind w:left="1418"/>
      <w:outlineLvl w:val="2"/>
    </w:pPr>
    <w:rPr>
      <w:rFonts w:ascii="Calibri" w:eastAsiaTheme="majorEastAsia" w:hAnsi="Calibri" w:cstheme="majorBidi"/>
      <w:b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B1C29"/>
    <w:pPr>
      <w:keepNext/>
      <w:keepLines/>
      <w:spacing w:before="40" w:after="0"/>
      <w:ind w:left="2124"/>
      <w:outlineLvl w:val="3"/>
    </w:pPr>
    <w:rPr>
      <w:rFonts w:ascii="Calibri" w:eastAsiaTheme="majorEastAsia" w:hAnsi="Calibri" w:cstheme="majorBidi"/>
      <w:b/>
      <w:i/>
      <w:iCs/>
      <w:color w:val="2A2E46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1C29"/>
    <w:pPr>
      <w:keepNext/>
      <w:keepLines/>
      <w:spacing w:before="40" w:after="0"/>
      <w:ind w:left="2832"/>
      <w:outlineLvl w:val="4"/>
    </w:pPr>
    <w:rPr>
      <w:rFonts w:ascii="Calibri" w:eastAsiaTheme="majorEastAsia" w:hAnsi="Calibri" w:cstheme="majorBidi"/>
      <w:b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F5BA8"/>
    <w:pPr>
      <w:keepNext/>
      <w:keepLines/>
      <w:spacing w:before="40" w:after="0"/>
      <w:ind w:left="3540"/>
      <w:outlineLvl w:val="5"/>
    </w:pPr>
    <w:rPr>
      <w:rFonts w:asciiTheme="majorHAnsi" w:eastAsiaTheme="majorEastAsia" w:hAnsiTheme="majorHAnsi" w:cstheme="majorBidi"/>
      <w:color w:val="2A2E4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46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95466"/>
  </w:style>
  <w:style w:type="paragraph" w:styleId="Pieddepage">
    <w:name w:val="footer"/>
    <w:basedOn w:val="Normal"/>
    <w:link w:val="PieddepageCar"/>
    <w:uiPriority w:val="99"/>
    <w:unhideWhenUsed/>
    <w:rsid w:val="0039546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95466"/>
  </w:style>
  <w:style w:type="paragraph" w:customStyle="1" w:styleId="Blocdestinataire">
    <w:name w:val="Bloc destinataire"/>
    <w:qFormat/>
    <w:rsid w:val="00261F44"/>
    <w:pPr>
      <w:spacing w:after="0" w:line="240" w:lineRule="auto"/>
      <w:ind w:left="4536"/>
    </w:pPr>
  </w:style>
  <w:style w:type="paragraph" w:customStyle="1" w:styleId="Villeetdate">
    <w:name w:val="Ville et date"/>
    <w:rsid w:val="00261F44"/>
    <w:pPr>
      <w:spacing w:after="160" w:line="256" w:lineRule="auto"/>
      <w:ind w:left="-567"/>
    </w:pPr>
  </w:style>
  <w:style w:type="character" w:customStyle="1" w:styleId="Titre1Car">
    <w:name w:val="Titre 1 Car"/>
    <w:basedOn w:val="Policepardfaut"/>
    <w:link w:val="Titre1"/>
    <w:uiPriority w:val="9"/>
    <w:rsid w:val="006B1C29"/>
    <w:rPr>
      <w:rFonts w:ascii="Calibri" w:eastAsiaTheme="majorEastAsia" w:hAnsi="Calibri" w:cstheme="majorBidi"/>
      <w:b/>
      <w:color w:val="2A2E46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5BA8"/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B1C29"/>
    <w:pPr>
      <w:spacing w:after="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C2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3F5BA8"/>
    <w:rPr>
      <w:rFonts w:ascii="Calibri" w:eastAsiaTheme="majorEastAsia" w:hAnsi="Calibri" w:cstheme="majorBidi"/>
      <w:b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B1C29"/>
    <w:rPr>
      <w:rFonts w:ascii="Calibri" w:eastAsiaTheme="majorEastAsia" w:hAnsi="Calibri" w:cstheme="majorBidi"/>
      <w:b/>
      <w:i/>
      <w:iCs/>
      <w:color w:val="2A2E46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B1C29"/>
    <w:rPr>
      <w:rFonts w:ascii="Calibri" w:eastAsiaTheme="majorEastAsia" w:hAnsi="Calibri" w:cstheme="majorBidi"/>
      <w:b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C29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B1C29"/>
    <w:rPr>
      <w:rFonts w:eastAsiaTheme="minorEastAsia"/>
      <w:color w:val="5A5A5A" w:themeColor="text1" w:themeTint="A5"/>
      <w:spacing w:val="15"/>
      <w:sz w:val="24"/>
    </w:rPr>
  </w:style>
  <w:style w:type="character" w:styleId="Rfrenceintense">
    <w:name w:val="Intense Reference"/>
    <w:basedOn w:val="Policepardfaut"/>
    <w:uiPriority w:val="32"/>
    <w:qFormat/>
    <w:rsid w:val="003F5BA8"/>
    <w:rPr>
      <w:rFonts w:ascii="Calibri" w:hAnsi="Calibri"/>
      <w:b/>
      <w:bCs/>
      <w:smallCaps/>
      <w:color w:val="2A2E46"/>
      <w:spacing w:val="5"/>
    </w:rPr>
  </w:style>
  <w:style w:type="character" w:styleId="Rfrencelgre">
    <w:name w:val="Subtle Reference"/>
    <w:basedOn w:val="Policepardfaut"/>
    <w:uiPriority w:val="31"/>
    <w:qFormat/>
    <w:rsid w:val="003F5BA8"/>
    <w:rPr>
      <w:rFonts w:ascii="Calibri" w:hAnsi="Calibri"/>
      <w:smallCaps/>
      <w:color w:val="5A5A5A" w:themeColor="text1" w:themeTint="A5"/>
    </w:rPr>
  </w:style>
  <w:style w:type="character" w:customStyle="1" w:styleId="Titre6Car">
    <w:name w:val="Titre 6 Car"/>
    <w:basedOn w:val="Policepardfaut"/>
    <w:link w:val="Titre6"/>
    <w:uiPriority w:val="9"/>
    <w:rsid w:val="003F5BA8"/>
    <w:rPr>
      <w:rFonts w:asciiTheme="majorHAnsi" w:eastAsiaTheme="majorEastAsia" w:hAnsiTheme="majorHAnsi" w:cstheme="majorBidi"/>
      <w:color w:val="2A2E4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BA8"/>
    <w:pPr>
      <w:pBdr>
        <w:top w:val="single" w:sz="4" w:space="10" w:color="D50057"/>
        <w:bottom w:val="single" w:sz="4" w:space="10" w:color="D50057"/>
      </w:pBdr>
      <w:spacing w:before="360" w:after="360"/>
      <w:ind w:left="864" w:right="864"/>
      <w:jc w:val="center"/>
    </w:pPr>
    <w:rPr>
      <w:i/>
      <w:iCs/>
      <w:color w:val="2A2E4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BA8"/>
    <w:rPr>
      <w:i/>
      <w:iCs/>
      <w:color w:val="2A2E46"/>
    </w:rPr>
  </w:style>
  <w:style w:type="character" w:styleId="Lienhypertexte">
    <w:name w:val="Hyperlink"/>
    <w:rsid w:val="00722F22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2F22"/>
    <w:pPr>
      <w:spacing w:line="276" w:lineRule="auto"/>
      <w:jc w:val="left"/>
    </w:pPr>
    <w:rPr>
      <w:rFonts w:ascii="Arial" w:eastAsia="Calibri" w:hAnsi="Arial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2F22"/>
    <w:rPr>
      <w:rFonts w:ascii="Arial" w:eastAsia="Calibri" w:hAnsi="Arial" w:cs="Times New Roman"/>
    </w:rPr>
  </w:style>
  <w:style w:type="paragraph" w:styleId="Paragraphedeliste">
    <w:name w:val="List Paragraph"/>
    <w:basedOn w:val="Normal"/>
    <w:uiPriority w:val="34"/>
    <w:qFormat/>
    <w:rsid w:val="00722F22"/>
    <w:pPr>
      <w:spacing w:after="200" w:line="276" w:lineRule="auto"/>
      <w:ind w:left="720"/>
      <w:contextualSpacing/>
      <w:jc w:val="left"/>
    </w:pPr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rsid w:val="00722F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22F2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2F22"/>
    <w:rPr>
      <w:color w:val="605E5C"/>
      <w:shd w:val="clear" w:color="auto" w:fill="E1DFDD"/>
    </w:rPr>
  </w:style>
  <w:style w:type="paragraph" w:customStyle="1" w:styleId="stPleft0">
    <w:name w:val="stP_left0"/>
    <w:rsid w:val="00722F22"/>
    <w:pPr>
      <w:spacing w:after="0" w:line="240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0000000100">
    <w:name w:val="stF_0000000100"/>
    <w:rsid w:val="00722F22"/>
  </w:style>
  <w:style w:type="paragraph" w:styleId="Textebrut">
    <w:name w:val="Plain Text"/>
    <w:basedOn w:val="Normal"/>
    <w:link w:val="TextebrutCar"/>
    <w:uiPriority w:val="99"/>
    <w:unhideWhenUsed/>
    <w:rsid w:val="00722F22"/>
    <w:pPr>
      <w:spacing w:after="0"/>
      <w:jc w:val="left"/>
    </w:pPr>
    <w:rPr>
      <w:rFonts w:ascii="Calibri" w:eastAsia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rsid w:val="00722F22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72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722F22"/>
  </w:style>
  <w:style w:type="paragraph" w:customStyle="1" w:styleId="Default">
    <w:name w:val="Default"/>
    <w:rsid w:val="00722F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illela\Downloads\Mod&#232;le%20Toulouse%20INP%20avec%20titre(1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BBAD-2916-4570-8149-239E9CDF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 avec titre(13).dotx</Template>
  <TotalTime>1046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Villela</dc:creator>
  <cp:keywords/>
  <dc:description/>
  <cp:lastModifiedBy>Marie-Laure Jullia Villela</cp:lastModifiedBy>
  <cp:revision>26</cp:revision>
  <cp:lastPrinted>2026-04-17T13:09:00Z</cp:lastPrinted>
  <dcterms:created xsi:type="dcterms:W3CDTF">2026-03-26T09:48:00Z</dcterms:created>
  <dcterms:modified xsi:type="dcterms:W3CDTF">2026-06-01T09:05:00Z</dcterms:modified>
</cp:coreProperties>
</file>